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62D2" w14:textId="77777777" w:rsidR="00D442D6" w:rsidRPr="00DE5C11" w:rsidRDefault="005717CB" w:rsidP="00D442D6">
      <w:pPr>
        <w:rPr>
          <w:sz w:val="22"/>
          <w:szCs w:val="22"/>
          <w:u w:val="single"/>
        </w:rPr>
      </w:pP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  <w:r w:rsidRPr="00DE5C11">
        <w:rPr>
          <w:sz w:val="22"/>
          <w:szCs w:val="22"/>
          <w:u w:val="single"/>
        </w:rPr>
        <w:tab/>
      </w:r>
    </w:p>
    <w:p w14:paraId="5C5BE36F" w14:textId="77777777" w:rsidR="00D442D6" w:rsidRPr="00DE5C11" w:rsidRDefault="00D442D6" w:rsidP="00D442D6">
      <w:pPr>
        <w:rPr>
          <w:sz w:val="22"/>
          <w:szCs w:val="22"/>
          <w:u w:val="single"/>
        </w:rPr>
        <w:sectPr w:rsidR="00D442D6" w:rsidRPr="00DE5C11" w:rsidSect="005759D6">
          <w:headerReference w:type="default" r:id="rId7"/>
          <w:pgSz w:w="12240" w:h="15840"/>
          <w:pgMar w:top="720" w:right="720" w:bottom="720" w:left="720" w:header="720" w:footer="720" w:gutter="0"/>
          <w:cols w:space="720"/>
        </w:sectPr>
      </w:pPr>
    </w:p>
    <w:p w14:paraId="4C310EA9" w14:textId="77777777" w:rsidR="00D442D6" w:rsidRPr="00DE5C11" w:rsidRDefault="00D442D6" w:rsidP="00D442D6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E5C11">
        <w:rPr>
          <w:b/>
          <w:sz w:val="22"/>
          <w:szCs w:val="22"/>
          <w:u w:val="single"/>
        </w:rPr>
        <w:t>Patient Information</w:t>
      </w:r>
    </w:p>
    <w:p w14:paraId="110C5478" w14:textId="77777777" w:rsidR="00D442D6" w:rsidRPr="00DE5C11" w:rsidRDefault="00D442D6" w:rsidP="00D442D6">
      <w:pPr>
        <w:spacing w:line="360" w:lineRule="auto"/>
        <w:rPr>
          <w:sz w:val="21"/>
          <w:szCs w:val="22"/>
          <w:u w:val="single"/>
        </w:rPr>
      </w:pPr>
      <w:r w:rsidRPr="00DE5C11">
        <w:rPr>
          <w:sz w:val="21"/>
          <w:szCs w:val="22"/>
        </w:rPr>
        <w:t xml:space="preserve">Patient Name:  </w:t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</w:p>
    <w:p w14:paraId="2F1FC5D6" w14:textId="2BA86F15" w:rsidR="00D442D6" w:rsidRPr="00DE5C11" w:rsidRDefault="00D442D6" w:rsidP="00D442D6">
      <w:pPr>
        <w:spacing w:line="360" w:lineRule="auto"/>
        <w:rPr>
          <w:sz w:val="21"/>
          <w:szCs w:val="22"/>
          <w:u w:val="single"/>
        </w:rPr>
      </w:pPr>
      <w:r w:rsidRPr="00DE5C11">
        <w:rPr>
          <w:sz w:val="21"/>
          <w:szCs w:val="22"/>
        </w:rPr>
        <w:t xml:space="preserve">Patient Date of Birth:  </w:t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</w:rPr>
        <w:t xml:space="preserve">Sex:  </w:t>
      </w:r>
      <w:r w:rsidRPr="00DE5C11">
        <w:rPr>
          <w:sz w:val="21"/>
          <w:szCs w:val="22"/>
          <w:u w:val="single"/>
        </w:rPr>
        <w:tab/>
      </w:r>
    </w:p>
    <w:p w14:paraId="21BE601C" w14:textId="474BC65D" w:rsidR="00D442D6" w:rsidRPr="00DE5C11" w:rsidRDefault="00D442D6" w:rsidP="00D442D6">
      <w:pPr>
        <w:spacing w:line="360" w:lineRule="auto"/>
        <w:rPr>
          <w:sz w:val="21"/>
          <w:szCs w:val="22"/>
          <w:u w:val="single"/>
        </w:rPr>
      </w:pPr>
      <w:r w:rsidRPr="00DE5C11">
        <w:rPr>
          <w:sz w:val="21"/>
          <w:szCs w:val="22"/>
        </w:rPr>
        <w:t xml:space="preserve">Diagnosis of Patient:  </w:t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</w:p>
    <w:p w14:paraId="1F79DC81" w14:textId="628BB14E" w:rsidR="00D442D6" w:rsidRPr="00DE5C11" w:rsidRDefault="00D442D6" w:rsidP="00D442D6">
      <w:pPr>
        <w:spacing w:line="360" w:lineRule="auto"/>
        <w:rPr>
          <w:sz w:val="21"/>
          <w:szCs w:val="22"/>
          <w:u w:val="single"/>
        </w:rPr>
      </w:pPr>
      <w:r w:rsidRPr="00DE5C11">
        <w:rPr>
          <w:sz w:val="21"/>
          <w:szCs w:val="22"/>
        </w:rPr>
        <w:t xml:space="preserve">Allergies:  </w:t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</w:p>
    <w:p w14:paraId="4ECBA762" w14:textId="77777777" w:rsidR="00DA5842" w:rsidRPr="00DE5C11" w:rsidRDefault="00DA5842" w:rsidP="00DA5842">
      <w:pPr>
        <w:spacing w:line="360" w:lineRule="auto"/>
        <w:rPr>
          <w:sz w:val="21"/>
          <w:szCs w:val="22"/>
        </w:rPr>
        <w:sectPr w:rsidR="00DA5842" w:rsidRPr="00DE5C11" w:rsidSect="005759D6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75E132F0" w14:textId="3290309C" w:rsidR="00DA5842" w:rsidRPr="00DE5C11" w:rsidRDefault="003471B8" w:rsidP="00DA5842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E5C11">
        <w:rPr>
          <w:b/>
          <w:sz w:val="22"/>
          <w:szCs w:val="22"/>
          <w:u w:val="single"/>
        </w:rPr>
        <w:t>Procedure</w:t>
      </w:r>
      <w:r w:rsidR="00FF6713" w:rsidRPr="00DE5C11">
        <w:rPr>
          <w:b/>
          <w:sz w:val="22"/>
          <w:szCs w:val="22"/>
          <w:u w:val="single"/>
        </w:rPr>
        <w:t xml:space="preserve"> </w:t>
      </w:r>
      <w:r w:rsidR="00DA5842" w:rsidRPr="00DE5C11">
        <w:rPr>
          <w:b/>
          <w:sz w:val="22"/>
          <w:szCs w:val="22"/>
          <w:u w:val="single"/>
        </w:rPr>
        <w:t>Information</w:t>
      </w:r>
    </w:p>
    <w:p w14:paraId="5B6C274F" w14:textId="2C0862E0" w:rsidR="00DA5842" w:rsidRPr="00DE5C11" w:rsidRDefault="00DA5842" w:rsidP="00DA5842">
      <w:pPr>
        <w:spacing w:line="360" w:lineRule="auto"/>
        <w:rPr>
          <w:sz w:val="21"/>
          <w:szCs w:val="22"/>
          <w:u w:val="single"/>
        </w:rPr>
      </w:pPr>
      <w:r w:rsidRPr="00DE5C11">
        <w:rPr>
          <w:sz w:val="21"/>
          <w:szCs w:val="22"/>
        </w:rPr>
        <w:t xml:space="preserve">Surgeon: </w:t>
      </w:r>
      <w:r w:rsidRPr="00DE5C11">
        <w:rPr>
          <w:sz w:val="21"/>
          <w:szCs w:val="22"/>
          <w:u w:val="single"/>
        </w:rPr>
        <w:t xml:space="preserve">  Dr. Amit </w:t>
      </w:r>
      <w:r w:rsidR="001744BF" w:rsidRPr="00DE5C11">
        <w:rPr>
          <w:sz w:val="21"/>
          <w:szCs w:val="22"/>
          <w:u w:val="single"/>
        </w:rPr>
        <w:t>Bhandarkar</w:t>
      </w:r>
      <w:r w:rsidR="001744BF" w:rsidRPr="00DE5C11">
        <w:rPr>
          <w:sz w:val="21"/>
          <w:szCs w:val="22"/>
        </w:rPr>
        <w:t xml:space="preserve"> </w:t>
      </w:r>
      <w:r w:rsidR="001744BF" w:rsidRPr="00DE5C11">
        <w:rPr>
          <w:sz w:val="21"/>
          <w:szCs w:val="22"/>
        </w:rPr>
        <w:tab/>
      </w:r>
      <w:r w:rsidR="002C0401" w:rsidRPr="00DE5C11">
        <w:rPr>
          <w:sz w:val="21"/>
          <w:szCs w:val="22"/>
        </w:rPr>
        <w:t xml:space="preserve">Procedure </w:t>
      </w:r>
      <w:r w:rsidRPr="00DE5C11">
        <w:rPr>
          <w:sz w:val="21"/>
          <w:szCs w:val="22"/>
        </w:rPr>
        <w:t xml:space="preserve">Date:  </w:t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  <w:t xml:space="preserve">   </w:t>
      </w:r>
      <w:r w:rsidRPr="00DE5C11">
        <w:rPr>
          <w:sz w:val="21"/>
          <w:szCs w:val="22"/>
        </w:rPr>
        <w:t xml:space="preserve">   Case Duration:  </w:t>
      </w:r>
      <w:r w:rsidR="00DA19AD" w:rsidRPr="00DE5C11">
        <w:rPr>
          <w:sz w:val="21"/>
          <w:szCs w:val="22"/>
          <w:u w:val="single"/>
        </w:rPr>
        <w:t>15/30/45/60min</w:t>
      </w:r>
      <w:r w:rsidRPr="00DE5C11">
        <w:rPr>
          <w:sz w:val="21"/>
          <w:szCs w:val="22"/>
          <w:u w:val="single"/>
        </w:rPr>
        <w:tab/>
      </w:r>
    </w:p>
    <w:p w14:paraId="5F2CE0EE" w14:textId="2AA7CCEF" w:rsidR="00DA5842" w:rsidRPr="00DE5C11" w:rsidRDefault="00DA5842" w:rsidP="00DA5842">
      <w:pPr>
        <w:spacing w:line="360" w:lineRule="auto"/>
        <w:rPr>
          <w:sz w:val="21"/>
          <w:szCs w:val="22"/>
          <w:u w:val="single"/>
        </w:rPr>
      </w:pPr>
      <w:r w:rsidRPr="00DE5C11">
        <w:rPr>
          <w:sz w:val="21"/>
          <w:szCs w:val="22"/>
        </w:rPr>
        <w:t xml:space="preserve">Procedure:  </w:t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</w:p>
    <w:p w14:paraId="57BE057E" w14:textId="77777777" w:rsidR="00DA5842" w:rsidRPr="00DE5C11" w:rsidRDefault="00DA5842" w:rsidP="00DA5842">
      <w:pPr>
        <w:spacing w:line="360" w:lineRule="auto"/>
        <w:rPr>
          <w:sz w:val="21"/>
          <w:szCs w:val="22"/>
          <w:u w:val="single"/>
        </w:rPr>
      </w:pPr>
      <w:r w:rsidRPr="00DE5C11">
        <w:rPr>
          <w:sz w:val="21"/>
          <w:szCs w:val="22"/>
        </w:rPr>
        <w:t xml:space="preserve">CPT Codes:  </w:t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</w:p>
    <w:p w14:paraId="2FE5965B" w14:textId="62EC922D" w:rsidR="00EC59CC" w:rsidRPr="00DE5C11" w:rsidRDefault="00274E42" w:rsidP="00DA5842">
      <w:pPr>
        <w:spacing w:line="360" w:lineRule="auto"/>
        <w:rPr>
          <w:b/>
          <w:sz w:val="22"/>
          <w:szCs w:val="22"/>
        </w:rPr>
      </w:pPr>
      <w:r w:rsidRPr="00DE5C11">
        <w:rPr>
          <w:sz w:val="21"/>
          <w:szCs w:val="22"/>
        </w:rPr>
        <w:t xml:space="preserve">Side of Patient:   </w:t>
      </w:r>
      <w:r w:rsidR="00124512" w:rsidRPr="00DE5C11">
        <w:rPr>
          <w:rFonts w:ascii="Symbol" w:eastAsia="Symbol" w:hAnsi="Symbol" w:cs="Symbol"/>
          <w:b/>
          <w:sz w:val="22"/>
          <w:szCs w:val="22"/>
        </w:rPr>
        <w:t>o</w:t>
      </w:r>
      <w:r w:rsidR="00124512" w:rsidRPr="00DE5C11">
        <w:rPr>
          <w:sz w:val="21"/>
          <w:szCs w:val="22"/>
        </w:rPr>
        <w:t xml:space="preserve"> Right     </w:t>
      </w:r>
      <w:r w:rsidR="00124512" w:rsidRPr="00DE5C11">
        <w:rPr>
          <w:rFonts w:ascii="Symbol" w:eastAsia="Symbol" w:hAnsi="Symbol" w:cs="Symbol"/>
          <w:b/>
          <w:sz w:val="22"/>
          <w:szCs w:val="22"/>
        </w:rPr>
        <w:t>o</w:t>
      </w:r>
      <w:r w:rsidR="00124512" w:rsidRPr="00DE5C11">
        <w:rPr>
          <w:sz w:val="21"/>
          <w:szCs w:val="22"/>
        </w:rPr>
        <w:t xml:space="preserve"> </w:t>
      </w:r>
      <w:r w:rsidR="00EC59CC" w:rsidRPr="00DE5C11">
        <w:rPr>
          <w:sz w:val="21"/>
          <w:szCs w:val="22"/>
        </w:rPr>
        <w:t>Left</w:t>
      </w:r>
      <w:r w:rsidR="00FF6713" w:rsidRPr="00DE5C11">
        <w:rPr>
          <w:sz w:val="21"/>
          <w:szCs w:val="22"/>
        </w:rPr>
        <w:t xml:space="preserve">  </w:t>
      </w:r>
      <w:r w:rsidR="007E6903" w:rsidRPr="00DE5C11">
        <w:rPr>
          <w:sz w:val="21"/>
          <w:szCs w:val="22"/>
        </w:rPr>
        <w:t xml:space="preserve"> </w:t>
      </w:r>
      <w:r w:rsidR="007E6903" w:rsidRPr="00DE5C11">
        <w:rPr>
          <w:rFonts w:ascii="Symbol" w:eastAsia="Symbol" w:hAnsi="Symbol" w:cs="Symbol"/>
          <w:sz w:val="22"/>
          <w:szCs w:val="22"/>
        </w:rPr>
        <w:t>o</w:t>
      </w:r>
      <w:r w:rsidR="007E6903" w:rsidRPr="00DE5C11">
        <w:rPr>
          <w:sz w:val="22"/>
          <w:szCs w:val="22"/>
        </w:rPr>
        <w:t xml:space="preserve"> Bilateral</w:t>
      </w:r>
      <w:r w:rsidR="007E6903" w:rsidRPr="00DE5C11">
        <w:rPr>
          <w:b/>
          <w:sz w:val="22"/>
          <w:szCs w:val="22"/>
        </w:rPr>
        <w:t xml:space="preserve"> </w:t>
      </w:r>
    </w:p>
    <w:p w14:paraId="5319953C" w14:textId="1BBFA9C8" w:rsidR="007E6903" w:rsidRPr="00DE5C11" w:rsidRDefault="007E6903" w:rsidP="00DA5842">
      <w:pPr>
        <w:spacing w:line="360" w:lineRule="auto"/>
        <w:rPr>
          <w:sz w:val="21"/>
          <w:szCs w:val="22"/>
        </w:rPr>
      </w:pPr>
      <w:r w:rsidRPr="00DE5C11">
        <w:rPr>
          <w:sz w:val="21"/>
          <w:szCs w:val="22"/>
        </w:rPr>
        <w:t xml:space="preserve">Levels   </w:t>
      </w:r>
      <w:r w:rsidRPr="00DE5C11">
        <w:rPr>
          <w:rFonts w:ascii="Symbol" w:eastAsia="Symbol" w:hAnsi="Symbol" w:cs="Symbol"/>
          <w:sz w:val="22"/>
          <w:szCs w:val="22"/>
        </w:rPr>
        <w:t>o</w:t>
      </w:r>
      <w:r w:rsidRPr="00DE5C11">
        <w:rPr>
          <w:sz w:val="22"/>
          <w:szCs w:val="22"/>
        </w:rPr>
        <w:t xml:space="preserve"> </w:t>
      </w:r>
      <w:r w:rsidR="00DA19AD" w:rsidRPr="00DE5C11">
        <w:rPr>
          <w:sz w:val="22"/>
          <w:szCs w:val="22"/>
        </w:rPr>
        <w:t xml:space="preserve">  </w:t>
      </w:r>
      <w:r w:rsidRPr="00DE5C11">
        <w:rPr>
          <w:sz w:val="22"/>
          <w:szCs w:val="22"/>
        </w:rPr>
        <w:t>1</w:t>
      </w:r>
      <w:r w:rsidR="00DA19AD" w:rsidRPr="00DE5C11">
        <w:rPr>
          <w:sz w:val="22"/>
          <w:szCs w:val="22"/>
        </w:rPr>
        <w:t>//2//3</w:t>
      </w:r>
    </w:p>
    <w:p w14:paraId="63C4A2ED" w14:textId="3AECAE5C" w:rsidR="00124512" w:rsidRPr="00DE5C11" w:rsidRDefault="00EC59CC" w:rsidP="00DA19AD">
      <w:pPr>
        <w:tabs>
          <w:tab w:val="left" w:pos="2430"/>
        </w:tabs>
        <w:spacing w:line="360" w:lineRule="auto"/>
        <w:rPr>
          <w:sz w:val="21"/>
          <w:szCs w:val="22"/>
        </w:rPr>
        <w:sectPr w:rsidR="00124512" w:rsidRPr="00DE5C11" w:rsidSect="005759D6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DE5C11">
        <w:rPr>
          <w:sz w:val="21"/>
          <w:szCs w:val="22"/>
        </w:rPr>
        <w:t xml:space="preserve">Position of Patient:  </w:t>
      </w:r>
      <w:r w:rsidRPr="00DE5C11">
        <w:rPr>
          <w:rFonts w:ascii="Symbol" w:eastAsia="Symbol" w:hAnsi="Symbol" w:cs="Symbol"/>
          <w:b/>
          <w:sz w:val="22"/>
          <w:szCs w:val="22"/>
        </w:rPr>
        <w:t>o</w:t>
      </w:r>
      <w:r w:rsidRPr="00DE5C11">
        <w:rPr>
          <w:sz w:val="21"/>
          <w:szCs w:val="22"/>
        </w:rPr>
        <w:t xml:space="preserve"> </w:t>
      </w:r>
      <w:r w:rsidR="002C0401" w:rsidRPr="00DE5C11">
        <w:rPr>
          <w:sz w:val="21"/>
          <w:szCs w:val="22"/>
        </w:rPr>
        <w:t xml:space="preserve">Prone </w:t>
      </w:r>
      <w:r w:rsidR="00DA19AD" w:rsidRPr="00DE5C11">
        <w:rPr>
          <w:sz w:val="21"/>
          <w:szCs w:val="22"/>
        </w:rPr>
        <w:t xml:space="preserve">//Supine// </w:t>
      </w:r>
      <w:r w:rsidR="00DA19AD" w:rsidRPr="00DE5C11">
        <w:rPr>
          <w:b/>
          <w:sz w:val="22"/>
          <w:szCs w:val="22"/>
        </w:rPr>
        <w:t>other</w:t>
      </w:r>
      <w:r w:rsidR="00DA19AD" w:rsidRPr="00DE5C11">
        <w:rPr>
          <w:sz w:val="22"/>
          <w:szCs w:val="22"/>
        </w:rPr>
        <w:t xml:space="preserve"> _</w:t>
      </w:r>
      <w:r w:rsidR="002C0401" w:rsidRPr="00DE5C11">
        <w:rPr>
          <w:sz w:val="22"/>
          <w:szCs w:val="22"/>
        </w:rPr>
        <w:t>_____________</w:t>
      </w:r>
    </w:p>
    <w:p w14:paraId="09AB5D08" w14:textId="77777777" w:rsidR="00124512" w:rsidRPr="00DE5C11" w:rsidRDefault="00124512" w:rsidP="00124512">
      <w:pPr>
        <w:tabs>
          <w:tab w:val="left" w:pos="2430"/>
        </w:tabs>
        <w:spacing w:line="360" w:lineRule="auto"/>
        <w:jc w:val="center"/>
        <w:rPr>
          <w:b/>
          <w:sz w:val="22"/>
          <w:szCs w:val="22"/>
          <w:u w:val="single"/>
        </w:rPr>
      </w:pPr>
      <w:r w:rsidRPr="00DE5C11">
        <w:rPr>
          <w:b/>
          <w:sz w:val="22"/>
          <w:szCs w:val="22"/>
          <w:u w:val="single"/>
        </w:rPr>
        <w:t>Anesthesia Requirements</w:t>
      </w:r>
    </w:p>
    <w:p w14:paraId="0E1CA3D9" w14:textId="77777777" w:rsidR="00124512" w:rsidRPr="00DE5C11" w:rsidRDefault="00124512" w:rsidP="00124512">
      <w:pPr>
        <w:tabs>
          <w:tab w:val="left" w:pos="2430"/>
        </w:tabs>
        <w:spacing w:line="360" w:lineRule="auto"/>
        <w:rPr>
          <w:b/>
          <w:sz w:val="22"/>
          <w:szCs w:val="22"/>
        </w:rPr>
        <w:sectPr w:rsidR="00124512" w:rsidRPr="00DE5C11" w:rsidSect="005759D6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7BC66830" w14:textId="45D3889E" w:rsidR="00124512" w:rsidRPr="00DE5C11" w:rsidRDefault="00124512" w:rsidP="00124512">
      <w:pPr>
        <w:tabs>
          <w:tab w:val="left" w:pos="2430"/>
        </w:tabs>
        <w:spacing w:line="360" w:lineRule="auto"/>
        <w:rPr>
          <w:sz w:val="21"/>
          <w:szCs w:val="22"/>
        </w:rPr>
      </w:pPr>
      <w:r w:rsidRPr="00DE5C11">
        <w:rPr>
          <w:rFonts w:ascii="Symbol" w:eastAsia="Symbol" w:hAnsi="Symbol" w:cs="Symbol"/>
          <w:b/>
          <w:sz w:val="22"/>
          <w:szCs w:val="22"/>
        </w:rPr>
        <w:t>o</w:t>
      </w:r>
      <w:r w:rsidRPr="00DE5C11">
        <w:rPr>
          <w:b/>
          <w:sz w:val="22"/>
          <w:szCs w:val="22"/>
        </w:rPr>
        <w:t xml:space="preserve"> </w:t>
      </w:r>
      <w:r w:rsidRPr="00DE5C11">
        <w:rPr>
          <w:sz w:val="21"/>
          <w:szCs w:val="22"/>
        </w:rPr>
        <w:t xml:space="preserve">MAC        </w:t>
      </w:r>
      <w:r w:rsidRPr="00DE5C11">
        <w:rPr>
          <w:rFonts w:ascii="Symbol" w:eastAsia="Symbol" w:hAnsi="Symbol" w:cs="Symbol"/>
          <w:b/>
          <w:sz w:val="22"/>
          <w:szCs w:val="22"/>
        </w:rPr>
        <w:t>o</w:t>
      </w:r>
      <w:r w:rsidRPr="00DE5C11">
        <w:rPr>
          <w:sz w:val="21"/>
          <w:szCs w:val="22"/>
        </w:rPr>
        <w:t xml:space="preserve"> Local</w:t>
      </w:r>
    </w:p>
    <w:p w14:paraId="2F9EF95D" w14:textId="07EAE123" w:rsidR="004828D0" w:rsidRPr="00DE5C11" w:rsidRDefault="00DA19AD" w:rsidP="00124512">
      <w:pPr>
        <w:tabs>
          <w:tab w:val="left" w:pos="2430"/>
        </w:tabs>
        <w:spacing w:line="360" w:lineRule="auto"/>
        <w:rPr>
          <w:sz w:val="21"/>
          <w:szCs w:val="22"/>
          <w:u w:val="single"/>
        </w:rPr>
      </w:pPr>
      <w:r w:rsidRPr="00DE5C11">
        <w:rPr>
          <w:sz w:val="21"/>
          <w:szCs w:val="22"/>
        </w:rPr>
        <w:t>Clearances:</w:t>
      </w:r>
      <w:r w:rsidR="00124512" w:rsidRPr="00DE5C11">
        <w:rPr>
          <w:sz w:val="21"/>
          <w:szCs w:val="22"/>
        </w:rPr>
        <w:t xml:space="preserve">  </w:t>
      </w:r>
      <w:r w:rsidRPr="00DE5C11">
        <w:rPr>
          <w:sz w:val="21"/>
          <w:szCs w:val="22"/>
        </w:rPr>
        <w:t>None// PCP// Cardiac// Anti-</w:t>
      </w:r>
      <w:proofErr w:type="spellStart"/>
      <w:r w:rsidRPr="00DE5C11">
        <w:rPr>
          <w:sz w:val="21"/>
          <w:szCs w:val="22"/>
        </w:rPr>
        <w:t>Coag</w:t>
      </w:r>
      <w:proofErr w:type="spellEnd"/>
      <w:r w:rsidRPr="00DE5C11">
        <w:rPr>
          <w:sz w:val="21"/>
          <w:szCs w:val="22"/>
        </w:rPr>
        <w:t xml:space="preserve"> and other drugs with-hold</w:t>
      </w:r>
    </w:p>
    <w:p w14:paraId="02B7D97D" w14:textId="5FB7D65E" w:rsidR="007E6903" w:rsidRPr="00DE5C11" w:rsidRDefault="007442EF" w:rsidP="00B32AC8">
      <w:pPr>
        <w:tabs>
          <w:tab w:val="left" w:pos="2430"/>
        </w:tabs>
        <w:spacing w:line="360" w:lineRule="auto"/>
        <w:rPr>
          <w:b/>
          <w:sz w:val="21"/>
          <w:szCs w:val="22"/>
          <w:u w:val="single"/>
        </w:rPr>
        <w:sectPr w:rsidR="007E6903" w:rsidRPr="00DE5C11" w:rsidSect="005759D6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DE5C11">
        <w:rPr>
          <w:b/>
          <w:sz w:val="21"/>
          <w:szCs w:val="22"/>
          <w:u w:val="single"/>
        </w:rPr>
        <w:tab/>
      </w:r>
      <w:r w:rsidR="007E6903" w:rsidRPr="00DE5C11">
        <w:rPr>
          <w:b/>
          <w:sz w:val="21"/>
          <w:szCs w:val="22"/>
          <w:u w:val="single"/>
        </w:rPr>
        <w:t xml:space="preserve">   </w:t>
      </w:r>
      <w:r w:rsidRPr="00DE5C11">
        <w:rPr>
          <w:b/>
          <w:sz w:val="21"/>
          <w:szCs w:val="22"/>
          <w:u w:val="single"/>
        </w:rPr>
        <w:tab/>
      </w:r>
      <w:r w:rsidRPr="00DE5C11">
        <w:rPr>
          <w:b/>
          <w:sz w:val="21"/>
          <w:szCs w:val="22"/>
          <w:u w:val="single"/>
        </w:rPr>
        <w:tab/>
      </w:r>
      <w:r w:rsidRPr="00DE5C11">
        <w:rPr>
          <w:b/>
          <w:sz w:val="21"/>
          <w:szCs w:val="22"/>
          <w:u w:val="single"/>
        </w:rPr>
        <w:tab/>
      </w:r>
      <w:r w:rsidRPr="00DE5C11">
        <w:rPr>
          <w:b/>
          <w:sz w:val="21"/>
          <w:szCs w:val="22"/>
          <w:u w:val="single"/>
        </w:rPr>
        <w:tab/>
      </w:r>
      <w:r w:rsidRPr="00DE5C11">
        <w:rPr>
          <w:b/>
          <w:sz w:val="21"/>
          <w:szCs w:val="22"/>
          <w:u w:val="single"/>
        </w:rPr>
        <w:tab/>
      </w:r>
      <w:r w:rsidRPr="00DE5C11">
        <w:rPr>
          <w:b/>
          <w:sz w:val="21"/>
          <w:szCs w:val="22"/>
          <w:u w:val="single"/>
        </w:rPr>
        <w:tab/>
      </w:r>
      <w:r w:rsidRPr="00DE5C11">
        <w:rPr>
          <w:b/>
          <w:sz w:val="21"/>
          <w:szCs w:val="22"/>
          <w:u w:val="single"/>
        </w:rPr>
        <w:tab/>
      </w:r>
      <w:r w:rsidRPr="00DE5C11">
        <w:rPr>
          <w:b/>
          <w:sz w:val="21"/>
          <w:szCs w:val="22"/>
          <w:u w:val="single"/>
        </w:rPr>
        <w:tab/>
      </w:r>
      <w:r w:rsidRPr="00DE5C11">
        <w:rPr>
          <w:b/>
          <w:sz w:val="21"/>
          <w:szCs w:val="22"/>
          <w:u w:val="single"/>
        </w:rPr>
        <w:tab/>
      </w:r>
      <w:r w:rsidRPr="00DE5C11">
        <w:rPr>
          <w:b/>
          <w:sz w:val="21"/>
          <w:szCs w:val="22"/>
          <w:u w:val="single"/>
        </w:rPr>
        <w:tab/>
      </w:r>
      <w:r w:rsidRPr="00DE5C11">
        <w:rPr>
          <w:b/>
          <w:sz w:val="21"/>
          <w:szCs w:val="22"/>
          <w:u w:val="single"/>
        </w:rPr>
        <w:tab/>
      </w:r>
      <w:r w:rsidRPr="00DE5C11">
        <w:rPr>
          <w:b/>
          <w:sz w:val="21"/>
          <w:szCs w:val="22"/>
          <w:u w:val="single"/>
        </w:rPr>
        <w:tab/>
      </w:r>
    </w:p>
    <w:p w14:paraId="7B60732E" w14:textId="77BA32D8" w:rsidR="007442EF" w:rsidRPr="00DE5C11" w:rsidRDefault="007442EF" w:rsidP="00B32AC8">
      <w:pPr>
        <w:tabs>
          <w:tab w:val="left" w:pos="2430"/>
        </w:tabs>
        <w:spacing w:line="360" w:lineRule="auto"/>
        <w:rPr>
          <w:sz w:val="21"/>
          <w:szCs w:val="22"/>
        </w:rPr>
        <w:sectPr w:rsidR="007442EF" w:rsidRPr="00DE5C11" w:rsidSect="005759D6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574"/>
        <w:gridCol w:w="3645"/>
        <w:gridCol w:w="3581"/>
      </w:tblGrid>
      <w:tr w:rsidR="007442EF" w:rsidRPr="00DE5C11" w14:paraId="3ED25F96" w14:textId="77777777">
        <w:tc>
          <w:tcPr>
            <w:tcW w:w="3672" w:type="dxa"/>
          </w:tcPr>
          <w:p w14:paraId="3E2F99A2" w14:textId="60B1B602" w:rsidR="007442EF" w:rsidRPr="00DE5C11" w:rsidRDefault="007442EF" w:rsidP="007442EF">
            <w:pPr>
              <w:spacing w:line="360" w:lineRule="auto"/>
              <w:jc w:val="center"/>
              <w:rPr>
                <w:b/>
                <w:sz w:val="21"/>
                <w:szCs w:val="22"/>
                <w:u w:val="single"/>
              </w:rPr>
            </w:pPr>
            <w:r w:rsidRPr="00DE5C11">
              <w:rPr>
                <w:b/>
                <w:sz w:val="21"/>
                <w:szCs w:val="22"/>
                <w:u w:val="single"/>
              </w:rPr>
              <w:t>R</w:t>
            </w:r>
            <w:r w:rsidR="007E6903" w:rsidRPr="00DE5C11">
              <w:rPr>
                <w:b/>
                <w:sz w:val="21"/>
                <w:szCs w:val="22"/>
                <w:u w:val="single"/>
              </w:rPr>
              <w:t>adiology</w:t>
            </w:r>
          </w:p>
        </w:tc>
        <w:tc>
          <w:tcPr>
            <w:tcW w:w="3672" w:type="dxa"/>
          </w:tcPr>
          <w:p w14:paraId="4325A14F" w14:textId="3546B32B" w:rsidR="007442EF" w:rsidRPr="00DE5C11" w:rsidRDefault="007E6903" w:rsidP="007442EF">
            <w:pPr>
              <w:spacing w:line="360" w:lineRule="auto"/>
              <w:jc w:val="center"/>
              <w:rPr>
                <w:b/>
                <w:sz w:val="21"/>
                <w:szCs w:val="22"/>
                <w:u w:val="single"/>
              </w:rPr>
            </w:pPr>
            <w:r w:rsidRPr="00DE5C11">
              <w:rPr>
                <w:b/>
                <w:sz w:val="21"/>
                <w:szCs w:val="22"/>
                <w:u w:val="single"/>
              </w:rPr>
              <w:t>Or - requirement</w:t>
            </w:r>
          </w:p>
        </w:tc>
        <w:tc>
          <w:tcPr>
            <w:tcW w:w="3672" w:type="dxa"/>
          </w:tcPr>
          <w:p w14:paraId="15AA3C27" w14:textId="401E1CDE" w:rsidR="007442EF" w:rsidRPr="00DE5C11" w:rsidRDefault="007442EF" w:rsidP="007442EF">
            <w:pPr>
              <w:spacing w:line="360" w:lineRule="auto"/>
              <w:jc w:val="center"/>
              <w:rPr>
                <w:b/>
                <w:sz w:val="21"/>
                <w:szCs w:val="22"/>
                <w:u w:val="single"/>
              </w:rPr>
            </w:pPr>
            <w:r w:rsidRPr="00DE5C11">
              <w:rPr>
                <w:b/>
                <w:sz w:val="21"/>
                <w:szCs w:val="22"/>
                <w:u w:val="single"/>
              </w:rPr>
              <w:t xml:space="preserve">Special </w:t>
            </w:r>
            <w:r w:rsidR="00EF5A12" w:rsidRPr="00DE5C11">
              <w:rPr>
                <w:b/>
                <w:sz w:val="21"/>
                <w:szCs w:val="22"/>
                <w:u w:val="single"/>
              </w:rPr>
              <w:t>equipment</w:t>
            </w:r>
          </w:p>
        </w:tc>
      </w:tr>
      <w:tr w:rsidR="007442EF" w:rsidRPr="00DE5C11" w14:paraId="3DEEF6A5" w14:textId="77777777">
        <w:tc>
          <w:tcPr>
            <w:tcW w:w="3672" w:type="dxa"/>
          </w:tcPr>
          <w:p w14:paraId="27A9D8E8" w14:textId="77777777" w:rsidR="007442EF" w:rsidRPr="00DE5C11" w:rsidRDefault="007442EF" w:rsidP="007442EF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2"/>
              </w:rPr>
            </w:pPr>
            <w:r w:rsidRPr="00DE5C11">
              <w:rPr>
                <w:sz w:val="21"/>
                <w:szCs w:val="22"/>
              </w:rPr>
              <w:t>1 C-Arm</w:t>
            </w:r>
          </w:p>
          <w:p w14:paraId="090A6C86" w14:textId="58506C8D" w:rsidR="007442EF" w:rsidRPr="00DE5C11" w:rsidRDefault="00DE5C11" w:rsidP="007E690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 xml:space="preserve">2- C arm </w:t>
            </w:r>
          </w:p>
          <w:p w14:paraId="19ECF263" w14:textId="598CFF2E" w:rsidR="00DA19AD" w:rsidRPr="00DE5C11" w:rsidRDefault="00DA19AD" w:rsidP="007E690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2"/>
              </w:rPr>
            </w:pPr>
            <w:r w:rsidRPr="00DE5C11">
              <w:rPr>
                <w:sz w:val="21"/>
                <w:szCs w:val="22"/>
              </w:rPr>
              <w:t>Ultrasound</w:t>
            </w:r>
          </w:p>
          <w:p w14:paraId="6FF1F8D7" w14:textId="77777777" w:rsidR="007442EF" w:rsidRPr="00DE5C11" w:rsidRDefault="007442EF" w:rsidP="007442EF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2"/>
              </w:rPr>
            </w:pPr>
            <w:r w:rsidRPr="00DE5C11">
              <w:rPr>
                <w:sz w:val="21"/>
                <w:szCs w:val="22"/>
              </w:rPr>
              <w:t>Patient’s imaging to be pulled up either by PACS or by CD</w:t>
            </w:r>
          </w:p>
        </w:tc>
        <w:tc>
          <w:tcPr>
            <w:tcW w:w="3672" w:type="dxa"/>
          </w:tcPr>
          <w:p w14:paraId="30E437BC" w14:textId="26CEF0A4" w:rsidR="007442EF" w:rsidRPr="00DE5C11" w:rsidRDefault="007E6903" w:rsidP="007442EF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2"/>
              </w:rPr>
            </w:pPr>
            <w:r w:rsidRPr="00DE5C11">
              <w:rPr>
                <w:sz w:val="21"/>
                <w:szCs w:val="22"/>
              </w:rPr>
              <w:t>Spinal needle 22G</w:t>
            </w:r>
            <w:r w:rsidR="00DA19AD" w:rsidRPr="00DE5C11">
              <w:rPr>
                <w:sz w:val="21"/>
                <w:szCs w:val="22"/>
              </w:rPr>
              <w:t>/25G</w:t>
            </w:r>
          </w:p>
          <w:p w14:paraId="2CAEAB80" w14:textId="4D0E7B9C" w:rsidR="007E6903" w:rsidRPr="00DE5C11" w:rsidRDefault="007E6903" w:rsidP="00DA19AD">
            <w:pPr>
              <w:pStyle w:val="ListParagraph"/>
              <w:ind w:left="1080"/>
              <w:rPr>
                <w:sz w:val="21"/>
                <w:szCs w:val="22"/>
              </w:rPr>
            </w:pPr>
            <w:r w:rsidRPr="00DE5C11">
              <w:rPr>
                <w:sz w:val="21"/>
                <w:szCs w:val="22"/>
              </w:rPr>
              <w:t>3.5</w:t>
            </w:r>
            <w:r w:rsidR="00DA19AD" w:rsidRPr="00DE5C11">
              <w:rPr>
                <w:sz w:val="21"/>
                <w:szCs w:val="22"/>
              </w:rPr>
              <w:t>//5//7//10</w:t>
            </w:r>
          </w:p>
          <w:p w14:paraId="741E21A2" w14:textId="7D4B4220" w:rsidR="007442EF" w:rsidRPr="00DE5C11" w:rsidRDefault="007E6903" w:rsidP="007E690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2"/>
              </w:rPr>
            </w:pPr>
            <w:proofErr w:type="spellStart"/>
            <w:r w:rsidRPr="00DE5C11">
              <w:rPr>
                <w:sz w:val="21"/>
                <w:szCs w:val="22"/>
              </w:rPr>
              <w:t>Tuhoy</w:t>
            </w:r>
            <w:proofErr w:type="spellEnd"/>
            <w:r w:rsidRPr="00DE5C11">
              <w:rPr>
                <w:sz w:val="21"/>
                <w:szCs w:val="22"/>
              </w:rPr>
              <w:t xml:space="preserve"> needle -3.5</w:t>
            </w:r>
          </w:p>
          <w:p w14:paraId="42FD2C87" w14:textId="4D708344" w:rsidR="007442EF" w:rsidRPr="00DE5C11" w:rsidRDefault="007E6903" w:rsidP="007E690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2"/>
              </w:rPr>
            </w:pPr>
            <w:r w:rsidRPr="00DE5C11">
              <w:rPr>
                <w:sz w:val="21"/>
                <w:szCs w:val="22"/>
              </w:rPr>
              <w:t xml:space="preserve">Contrast </w:t>
            </w:r>
          </w:p>
          <w:p w14:paraId="0CC0339B" w14:textId="5713A6FE" w:rsidR="001744BF" w:rsidRPr="00DE5C11" w:rsidRDefault="001744BF" w:rsidP="007E690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2"/>
              </w:rPr>
            </w:pPr>
            <w:r w:rsidRPr="00DE5C11">
              <w:rPr>
                <w:sz w:val="21"/>
                <w:szCs w:val="22"/>
              </w:rPr>
              <w:t>1% Lido/0.2</w:t>
            </w:r>
            <w:r w:rsidR="00DE5C11" w:rsidRPr="00DE5C11">
              <w:rPr>
                <w:sz w:val="21"/>
                <w:szCs w:val="22"/>
              </w:rPr>
              <w:t>% Ropivacaine</w:t>
            </w:r>
          </w:p>
          <w:p w14:paraId="05A20772" w14:textId="351228BA" w:rsidR="007E6903" w:rsidRPr="00DE5C11" w:rsidRDefault="00DA19AD" w:rsidP="007E690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2"/>
              </w:rPr>
            </w:pPr>
            <w:r w:rsidRPr="00DE5C11">
              <w:rPr>
                <w:sz w:val="21"/>
                <w:szCs w:val="22"/>
              </w:rPr>
              <w:t>Kenalog</w:t>
            </w:r>
            <w:r w:rsidR="007E6903" w:rsidRPr="00DE5C11">
              <w:rPr>
                <w:sz w:val="21"/>
                <w:szCs w:val="22"/>
              </w:rPr>
              <w:t>/Dexamethasone</w:t>
            </w:r>
          </w:p>
        </w:tc>
        <w:tc>
          <w:tcPr>
            <w:tcW w:w="3672" w:type="dxa"/>
          </w:tcPr>
          <w:p w14:paraId="34045012" w14:textId="166A7997" w:rsidR="001730F7" w:rsidRPr="00DE5C11" w:rsidRDefault="001730F7" w:rsidP="001730F7">
            <w:pPr>
              <w:rPr>
                <w:sz w:val="21"/>
                <w:szCs w:val="22"/>
              </w:rPr>
            </w:pPr>
            <w:r w:rsidRPr="00DE5C11">
              <w:rPr>
                <w:sz w:val="21"/>
                <w:szCs w:val="22"/>
              </w:rPr>
              <w:t>Tabl</w:t>
            </w:r>
            <w:r w:rsidR="000F1419" w:rsidRPr="00DE5C11">
              <w:rPr>
                <w:sz w:val="21"/>
                <w:szCs w:val="22"/>
              </w:rPr>
              <w:t xml:space="preserve">e </w:t>
            </w:r>
            <w:r w:rsidR="00CD52CD" w:rsidRPr="00DE5C11">
              <w:rPr>
                <w:sz w:val="21"/>
                <w:szCs w:val="22"/>
              </w:rPr>
              <w:t>equipment</w:t>
            </w:r>
            <w:r w:rsidR="000F1419" w:rsidRPr="00DE5C11">
              <w:rPr>
                <w:sz w:val="21"/>
                <w:szCs w:val="22"/>
              </w:rPr>
              <w:t>-</w:t>
            </w:r>
          </w:p>
          <w:p w14:paraId="24808A19" w14:textId="5D1617F6" w:rsidR="001730F7" w:rsidRPr="00DE5C11" w:rsidRDefault="00DE5C11" w:rsidP="001730F7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Kyphoplasty</w:t>
            </w:r>
          </w:p>
          <w:p w14:paraId="723EA677" w14:textId="7A73D2BF" w:rsidR="001730F7" w:rsidRPr="00DE5C11" w:rsidRDefault="00EF5A12" w:rsidP="001730F7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2"/>
              </w:rPr>
            </w:pPr>
            <w:r w:rsidRPr="00DE5C11">
              <w:rPr>
                <w:sz w:val="21"/>
                <w:szCs w:val="22"/>
              </w:rPr>
              <w:t xml:space="preserve">RFA needles </w:t>
            </w:r>
          </w:p>
          <w:p w14:paraId="4868E432" w14:textId="50E60077" w:rsidR="000210A2" w:rsidRPr="00DE5C11" w:rsidRDefault="00DE5C11" w:rsidP="001730F7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2"/>
              </w:rPr>
            </w:pPr>
            <w:r w:rsidRPr="00DE5C11">
              <w:rPr>
                <w:sz w:val="21"/>
                <w:szCs w:val="22"/>
              </w:rPr>
              <w:t>PRP</w:t>
            </w:r>
          </w:p>
          <w:p w14:paraId="0867F0AD" w14:textId="1A44A19A" w:rsidR="00DA19AD" w:rsidRPr="00DE5C11" w:rsidRDefault="00DA19AD" w:rsidP="001730F7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2"/>
              </w:rPr>
            </w:pPr>
            <w:r w:rsidRPr="00DE5C11">
              <w:rPr>
                <w:sz w:val="21"/>
                <w:szCs w:val="22"/>
              </w:rPr>
              <w:t>PNS</w:t>
            </w:r>
          </w:p>
          <w:p w14:paraId="499190CE" w14:textId="3EFEEFAD" w:rsidR="00DE5C11" w:rsidRPr="00DE5C11" w:rsidRDefault="00DE5C11" w:rsidP="001730F7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2"/>
              </w:rPr>
            </w:pPr>
            <w:r w:rsidRPr="00DE5C11">
              <w:rPr>
                <w:sz w:val="21"/>
                <w:szCs w:val="22"/>
              </w:rPr>
              <w:t xml:space="preserve">Spinal Stim Trial </w:t>
            </w:r>
          </w:p>
          <w:p w14:paraId="795B483B" w14:textId="45C7DDA8" w:rsidR="000A4083" w:rsidRPr="00DE5C11" w:rsidRDefault="000A4083" w:rsidP="001730F7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2"/>
              </w:rPr>
            </w:pPr>
            <w:proofErr w:type="gramStart"/>
            <w:r w:rsidRPr="00DE5C11">
              <w:rPr>
                <w:sz w:val="21"/>
                <w:szCs w:val="22"/>
              </w:rPr>
              <w:t xml:space="preserve">Other </w:t>
            </w:r>
            <w:r w:rsidR="00CD52CD" w:rsidRPr="00DE5C11">
              <w:rPr>
                <w:sz w:val="21"/>
                <w:szCs w:val="22"/>
              </w:rPr>
              <w:t>:</w:t>
            </w:r>
            <w:proofErr w:type="gramEnd"/>
          </w:p>
        </w:tc>
      </w:tr>
    </w:tbl>
    <w:p w14:paraId="1378F17C" w14:textId="77777777" w:rsidR="001730F7" w:rsidRPr="00DE5C11" w:rsidRDefault="001730F7" w:rsidP="007442EF">
      <w:pPr>
        <w:spacing w:line="360" w:lineRule="auto"/>
        <w:rPr>
          <w:sz w:val="21"/>
          <w:szCs w:val="22"/>
          <w:u w:val="single"/>
        </w:rPr>
      </w:pP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  <w:r w:rsidRPr="00DE5C11">
        <w:rPr>
          <w:sz w:val="21"/>
          <w:szCs w:val="22"/>
          <w:u w:val="single"/>
        </w:rPr>
        <w:tab/>
      </w:r>
    </w:p>
    <w:p w14:paraId="50A8469D" w14:textId="77777777" w:rsidR="000F1419" w:rsidRPr="00DE5C11" w:rsidRDefault="000F1419" w:rsidP="000E682E">
      <w:pPr>
        <w:jc w:val="right"/>
        <w:rPr>
          <w:b/>
          <w:sz w:val="21"/>
          <w:szCs w:val="22"/>
        </w:rPr>
      </w:pPr>
    </w:p>
    <w:p w14:paraId="62A9CF19" w14:textId="77777777" w:rsidR="000F1419" w:rsidRPr="00DE5C11" w:rsidRDefault="000F1419" w:rsidP="000F1419">
      <w:pPr>
        <w:rPr>
          <w:sz w:val="22"/>
          <w:szCs w:val="22"/>
        </w:rPr>
      </w:pPr>
    </w:p>
    <w:p w14:paraId="1D8A0568" w14:textId="77777777" w:rsidR="00DE5C11" w:rsidRDefault="00DE5C11" w:rsidP="000F1419">
      <w:pPr>
        <w:rPr>
          <w:sz w:val="22"/>
          <w:szCs w:val="22"/>
        </w:rPr>
        <w:sectPr w:rsidR="00DE5C11" w:rsidSect="005759D6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77AD8A9" w14:textId="77777777" w:rsidR="000F1419" w:rsidRPr="00DE5C11" w:rsidRDefault="000F1419" w:rsidP="000F1419">
      <w:pPr>
        <w:rPr>
          <w:sz w:val="22"/>
          <w:szCs w:val="22"/>
        </w:rPr>
      </w:pPr>
      <w:r w:rsidRPr="00DE5C11">
        <w:rPr>
          <w:sz w:val="22"/>
          <w:szCs w:val="22"/>
        </w:rPr>
        <w:t xml:space="preserve">Other needs </w:t>
      </w:r>
    </w:p>
    <w:p w14:paraId="2ED6986C" w14:textId="77777777" w:rsidR="000F1419" w:rsidRPr="00DE5C11" w:rsidRDefault="000F1419" w:rsidP="000F1419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 w:rsidRPr="00DE5C11">
        <w:rPr>
          <w:sz w:val="22"/>
          <w:szCs w:val="22"/>
        </w:rPr>
        <w:t>Interpreter</w:t>
      </w:r>
    </w:p>
    <w:p w14:paraId="79A23695" w14:textId="77777777" w:rsidR="000F1419" w:rsidRPr="00DE5C11" w:rsidRDefault="000F1419" w:rsidP="000F1419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 w:rsidRPr="00DE5C11">
        <w:rPr>
          <w:sz w:val="22"/>
          <w:szCs w:val="22"/>
        </w:rPr>
        <w:t xml:space="preserve">Latex allergy </w:t>
      </w:r>
    </w:p>
    <w:p w14:paraId="3DEFC340" w14:textId="0340F7DB" w:rsidR="000F1419" w:rsidRDefault="000F1419" w:rsidP="000F1419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 w:rsidRPr="00DE5C11">
        <w:rPr>
          <w:sz w:val="22"/>
          <w:szCs w:val="22"/>
        </w:rPr>
        <w:t>Iodine allergy</w:t>
      </w:r>
    </w:p>
    <w:p w14:paraId="2D50C8F9" w14:textId="4A020E15" w:rsidR="00DE5C11" w:rsidRPr="00DE5C11" w:rsidRDefault="00DE5C11" w:rsidP="000F1419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AB allergy--</w:t>
      </w:r>
    </w:p>
    <w:p w14:paraId="6E714221" w14:textId="70EE5B4E" w:rsidR="007E6903" w:rsidRPr="00DE5C11" w:rsidRDefault="007E6903" w:rsidP="000F1419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 w:rsidRPr="00DE5C11">
        <w:rPr>
          <w:sz w:val="22"/>
          <w:szCs w:val="22"/>
        </w:rPr>
        <w:t xml:space="preserve">Radiocontrast -Dye allergy </w:t>
      </w:r>
    </w:p>
    <w:p w14:paraId="665446A5" w14:textId="07D0B01D" w:rsidR="00DE5C11" w:rsidRDefault="001744BF" w:rsidP="00DE5C11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 w:rsidRPr="00DE5C11">
        <w:rPr>
          <w:sz w:val="22"/>
          <w:szCs w:val="22"/>
        </w:rPr>
        <w:t>Diabetes/</w:t>
      </w:r>
      <w:r w:rsidR="00DE5C11">
        <w:rPr>
          <w:sz w:val="22"/>
          <w:szCs w:val="22"/>
        </w:rPr>
        <w:t>HbA</w:t>
      </w:r>
      <w:r w:rsidRPr="00DE5C11">
        <w:rPr>
          <w:sz w:val="22"/>
          <w:szCs w:val="22"/>
        </w:rPr>
        <w:t xml:space="preserve">1c </w:t>
      </w:r>
      <w:r w:rsidR="00DE5C11">
        <w:rPr>
          <w:sz w:val="22"/>
          <w:szCs w:val="22"/>
        </w:rPr>
        <w:t>--</w:t>
      </w:r>
    </w:p>
    <w:p w14:paraId="7A3C3C65" w14:textId="24C6BC0F" w:rsidR="00DE5C11" w:rsidRDefault="00DE5C11" w:rsidP="00DE5C11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Antibiotics— Ancef//</w:t>
      </w:r>
      <w:proofErr w:type="spellStart"/>
      <w:r>
        <w:rPr>
          <w:sz w:val="22"/>
          <w:szCs w:val="22"/>
        </w:rPr>
        <w:t>Clinda</w:t>
      </w:r>
      <w:proofErr w:type="spellEnd"/>
      <w:r>
        <w:rPr>
          <w:sz w:val="22"/>
          <w:szCs w:val="22"/>
        </w:rPr>
        <w:t>//</w:t>
      </w:r>
    </w:p>
    <w:p w14:paraId="2DFCFB43" w14:textId="19671B7E" w:rsidR="00DE5C11" w:rsidRDefault="00DE5C11" w:rsidP="00DE5C11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RBS---</w:t>
      </w:r>
    </w:p>
    <w:p w14:paraId="5AB08702" w14:textId="5F447F4C" w:rsidR="00DE5C11" w:rsidRDefault="00DE5C11" w:rsidP="00DE5C11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Pregnancy Test - </w:t>
      </w:r>
    </w:p>
    <w:p w14:paraId="2FC9152D" w14:textId="77777777" w:rsidR="00DE5C11" w:rsidRDefault="00DE5C11" w:rsidP="00DE5C11">
      <w:pPr>
        <w:pStyle w:val="ListParagraph"/>
        <w:spacing w:after="160" w:line="259" w:lineRule="auto"/>
        <w:rPr>
          <w:sz w:val="22"/>
          <w:szCs w:val="22"/>
        </w:rPr>
      </w:pPr>
    </w:p>
    <w:p w14:paraId="211E9CD3" w14:textId="5446F6F5" w:rsidR="00DE5C11" w:rsidRDefault="00DE5C11" w:rsidP="00DE5C11">
      <w:pPr>
        <w:pStyle w:val="ListParagraph"/>
        <w:spacing w:after="160" w:line="259" w:lineRule="auto"/>
        <w:rPr>
          <w:sz w:val="22"/>
          <w:szCs w:val="22"/>
        </w:rPr>
      </w:pPr>
    </w:p>
    <w:p w14:paraId="62DE3FC3" w14:textId="362091EE" w:rsidR="00DE5C11" w:rsidRPr="00DE5C11" w:rsidRDefault="00DE5C11" w:rsidP="00DE5C11">
      <w:pPr>
        <w:spacing w:after="160" w:line="259" w:lineRule="auto"/>
        <w:rPr>
          <w:sz w:val="22"/>
          <w:szCs w:val="22"/>
        </w:rPr>
        <w:sectPr w:rsidR="00DE5C11" w:rsidRPr="00DE5C11" w:rsidSect="00DE5C11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26B62430" w14:textId="77777777" w:rsidR="00CD52CD" w:rsidRPr="00DE5C11" w:rsidRDefault="00CD52CD" w:rsidP="00CD52CD">
      <w:pPr>
        <w:spacing w:after="160" w:line="259" w:lineRule="auto"/>
        <w:rPr>
          <w:sz w:val="22"/>
          <w:szCs w:val="22"/>
        </w:rPr>
      </w:pPr>
    </w:p>
    <w:p w14:paraId="30997144" w14:textId="6ECD6E46" w:rsidR="000F1419" w:rsidRPr="00DE5C11" w:rsidRDefault="425E2D7A" w:rsidP="000F1419">
      <w:pPr>
        <w:rPr>
          <w:sz w:val="22"/>
          <w:szCs w:val="22"/>
        </w:rPr>
      </w:pPr>
      <w:r w:rsidRPr="00DE5C11">
        <w:rPr>
          <w:sz w:val="22"/>
          <w:szCs w:val="22"/>
        </w:rPr>
        <w:t>Scheduler’s Name and signature</w:t>
      </w:r>
    </w:p>
    <w:p w14:paraId="00445C89" w14:textId="1BA4DEE4" w:rsidR="000F1419" w:rsidRPr="00DE5C11" w:rsidRDefault="000F1419" w:rsidP="000F1419">
      <w:pPr>
        <w:rPr>
          <w:sz w:val="22"/>
          <w:szCs w:val="22"/>
        </w:rPr>
      </w:pPr>
    </w:p>
    <w:p w14:paraId="32223C54" w14:textId="414E3ACF" w:rsidR="000F1419" w:rsidRPr="00DE5C11" w:rsidRDefault="425E2D7A" w:rsidP="425E2D7A">
      <w:pPr>
        <w:rPr>
          <w:sz w:val="22"/>
          <w:szCs w:val="22"/>
        </w:rPr>
      </w:pPr>
      <w:r w:rsidRPr="00DE5C11">
        <w:rPr>
          <w:sz w:val="22"/>
          <w:szCs w:val="22"/>
        </w:rPr>
        <w:t xml:space="preserve"> ________________________________________________________</w:t>
      </w:r>
    </w:p>
    <w:p w14:paraId="0BECA0F3" w14:textId="77777777" w:rsidR="00CD52CD" w:rsidRPr="00DE5C11" w:rsidRDefault="00CD52CD" w:rsidP="00CD52CD">
      <w:pPr>
        <w:jc w:val="right"/>
        <w:rPr>
          <w:b/>
          <w:szCs w:val="22"/>
          <w:u w:val="single"/>
        </w:rPr>
      </w:pPr>
    </w:p>
    <w:p w14:paraId="34D16B71" w14:textId="77777777" w:rsidR="00CD52CD" w:rsidRPr="00DE5C11" w:rsidRDefault="00CD52CD" w:rsidP="00CD52CD">
      <w:pPr>
        <w:jc w:val="right"/>
        <w:rPr>
          <w:b/>
          <w:szCs w:val="22"/>
          <w:u w:val="single"/>
        </w:rPr>
      </w:pPr>
    </w:p>
    <w:p w14:paraId="79BF6895" w14:textId="5470C64A" w:rsidR="00CD52CD" w:rsidRPr="00DE5C11" w:rsidRDefault="00CD52CD" w:rsidP="00CD52CD">
      <w:pPr>
        <w:jc w:val="right"/>
        <w:rPr>
          <w:b/>
          <w:szCs w:val="22"/>
          <w:u w:val="single"/>
        </w:rPr>
      </w:pPr>
    </w:p>
    <w:p w14:paraId="21FCD678" w14:textId="77777777" w:rsidR="00CD52CD" w:rsidRPr="00DE5C11" w:rsidRDefault="00CD52CD" w:rsidP="00CD52CD">
      <w:pPr>
        <w:jc w:val="right"/>
        <w:rPr>
          <w:b/>
          <w:szCs w:val="22"/>
          <w:u w:val="single"/>
        </w:rPr>
      </w:pPr>
    </w:p>
    <w:p w14:paraId="3F1C22ED" w14:textId="77777777" w:rsidR="00CD52CD" w:rsidRPr="00DE5C11" w:rsidRDefault="00CD52CD" w:rsidP="00CD52CD">
      <w:pPr>
        <w:jc w:val="right"/>
        <w:rPr>
          <w:b/>
          <w:sz w:val="21"/>
          <w:szCs w:val="22"/>
        </w:rPr>
      </w:pPr>
      <w:r w:rsidRPr="00DE5C11">
        <w:rPr>
          <w:b/>
          <w:sz w:val="21"/>
          <w:szCs w:val="22"/>
        </w:rPr>
        <w:t>Amit Bhandarkar, M.D.</w:t>
      </w:r>
    </w:p>
    <w:p w14:paraId="1CF2311A" w14:textId="77777777" w:rsidR="000F1419" w:rsidRPr="00DE5C11" w:rsidRDefault="000F1419" w:rsidP="000F1419">
      <w:pPr>
        <w:rPr>
          <w:sz w:val="22"/>
          <w:szCs w:val="22"/>
        </w:rPr>
      </w:pPr>
    </w:p>
    <w:p w14:paraId="12526C38" w14:textId="77777777" w:rsidR="000F1419" w:rsidRPr="00DE5C11" w:rsidRDefault="000F1419" w:rsidP="000F1419">
      <w:pPr>
        <w:rPr>
          <w:sz w:val="22"/>
          <w:szCs w:val="22"/>
        </w:rPr>
      </w:pPr>
    </w:p>
    <w:p w14:paraId="7F0E558A" w14:textId="77777777" w:rsidR="000F1419" w:rsidRPr="00DE5C11" w:rsidRDefault="000F1419" w:rsidP="000E682E">
      <w:pPr>
        <w:jc w:val="right"/>
        <w:rPr>
          <w:b/>
          <w:sz w:val="21"/>
          <w:szCs w:val="22"/>
        </w:rPr>
      </w:pPr>
    </w:p>
    <w:sectPr w:rsidR="000F1419" w:rsidRPr="00DE5C11" w:rsidSect="005759D6">
      <w:type w:val="continuous"/>
      <w:pgSz w:w="12240" w:h="15840"/>
      <w:pgMar w:top="720" w:right="720" w:bottom="720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994D" w14:textId="77777777" w:rsidR="00827B85" w:rsidRDefault="00827B85">
      <w:r>
        <w:separator/>
      </w:r>
    </w:p>
  </w:endnote>
  <w:endnote w:type="continuationSeparator" w:id="0">
    <w:p w14:paraId="78657496" w14:textId="77777777" w:rsidR="00827B85" w:rsidRDefault="0082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4BAB" w14:textId="77777777" w:rsidR="00827B85" w:rsidRDefault="00827B85">
      <w:r>
        <w:separator/>
      </w:r>
    </w:p>
  </w:footnote>
  <w:footnote w:type="continuationSeparator" w:id="0">
    <w:p w14:paraId="6DC0C56A" w14:textId="77777777" w:rsidR="00827B85" w:rsidRDefault="0082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FE12" w14:textId="051C6D4D" w:rsidR="001730F7" w:rsidRPr="00B32AC8" w:rsidRDefault="001730F7" w:rsidP="009033A9">
    <w:pPr>
      <w:pStyle w:val="Header"/>
      <w:tabs>
        <w:tab w:val="clear" w:pos="8640"/>
        <w:tab w:val="right" w:pos="10620"/>
      </w:tabs>
      <w:rPr>
        <w:sz w:val="32"/>
      </w:rPr>
    </w:pPr>
    <w:r w:rsidRPr="00B32AC8">
      <w:tab/>
    </w:r>
    <w:r w:rsidRPr="00B32AC8">
      <w:tab/>
    </w:r>
    <w:r w:rsidRPr="00B32AC8">
      <w:rPr>
        <w:b/>
        <w:sz w:val="32"/>
      </w:rPr>
      <w:t>Amit Bhandarkar, M.D</w:t>
    </w:r>
    <w:r w:rsidRPr="00B32AC8">
      <w:rPr>
        <w:sz w:val="32"/>
      </w:rPr>
      <w:t>.</w:t>
    </w:r>
  </w:p>
  <w:p w14:paraId="13BDE6E9" w14:textId="77777777" w:rsidR="001730F7" w:rsidRPr="00B32AC8" w:rsidRDefault="001730F7" w:rsidP="009033A9">
    <w:pPr>
      <w:pStyle w:val="Header"/>
      <w:tabs>
        <w:tab w:val="clear" w:pos="4320"/>
        <w:tab w:val="clear" w:pos="8640"/>
        <w:tab w:val="right" w:pos="10620"/>
      </w:tabs>
      <w:rPr>
        <w:i/>
        <w:sz w:val="20"/>
      </w:rPr>
    </w:pPr>
    <w:r w:rsidRPr="00B32AC8">
      <w:rPr>
        <w:sz w:val="20"/>
      </w:rPr>
      <w:tab/>
    </w:r>
    <w:r w:rsidRPr="00B32AC8">
      <w:rPr>
        <w:i/>
        <w:sz w:val="20"/>
      </w:rPr>
      <w:t>Surgical Services</w:t>
    </w:r>
  </w:p>
  <w:p w14:paraId="7750418C" w14:textId="2E99E01E" w:rsidR="001730F7" w:rsidRPr="00B32AC8" w:rsidRDefault="001730F7" w:rsidP="005717CB">
    <w:pPr>
      <w:pStyle w:val="Header"/>
      <w:tabs>
        <w:tab w:val="clear" w:pos="4320"/>
        <w:tab w:val="clear" w:pos="8640"/>
        <w:tab w:val="right" w:pos="10620"/>
      </w:tabs>
      <w:ind w:firstLine="540"/>
      <w:rPr>
        <w:sz w:val="20"/>
      </w:rPr>
    </w:pPr>
    <w:r w:rsidRPr="00B32AC8">
      <w:rPr>
        <w:sz w:val="20"/>
      </w:rPr>
      <w:tab/>
    </w:r>
    <w:r w:rsidRPr="00B32AC8">
      <w:rPr>
        <w:i/>
        <w:sz w:val="20"/>
      </w:rPr>
      <w:t>Ortho &amp; Spine Clinic</w:t>
    </w:r>
  </w:p>
  <w:p w14:paraId="4E04EA32" w14:textId="65718927" w:rsidR="001730F7" w:rsidRPr="00B32AC8" w:rsidRDefault="001730F7" w:rsidP="005717CB">
    <w:pPr>
      <w:pStyle w:val="Header"/>
      <w:tabs>
        <w:tab w:val="clear" w:pos="4320"/>
        <w:tab w:val="clear" w:pos="8640"/>
        <w:tab w:val="right" w:pos="10620"/>
      </w:tabs>
      <w:ind w:firstLine="540"/>
      <w:rPr>
        <w:sz w:val="18"/>
      </w:rPr>
    </w:pPr>
    <w:r w:rsidRPr="00B32AC8">
      <w:rPr>
        <w:sz w:val="18"/>
      </w:rPr>
      <w:tab/>
    </w:r>
    <w:proofErr w:type="gramStart"/>
    <w:r w:rsidR="00DE5C11">
      <w:rPr>
        <w:b/>
        <w:sz w:val="22"/>
      </w:rPr>
      <w:t xml:space="preserve">Procedure </w:t>
    </w:r>
    <w:r w:rsidRPr="00B32AC8">
      <w:rPr>
        <w:b/>
        <w:sz w:val="22"/>
      </w:rPr>
      <w:t xml:space="preserve"> Order</w:t>
    </w:r>
    <w:proofErr w:type="gramEnd"/>
    <w:r w:rsidRPr="00B32AC8">
      <w:rPr>
        <w:b/>
        <w:sz w:val="22"/>
      </w:rPr>
      <w:t xml:space="preserve"> Form</w:t>
    </w:r>
  </w:p>
  <w:p w14:paraId="2D9968B1" w14:textId="50393010" w:rsidR="001730F7" w:rsidRPr="00B32AC8" w:rsidRDefault="001730F7" w:rsidP="00DA19AD">
    <w:pPr>
      <w:pStyle w:val="Header"/>
      <w:tabs>
        <w:tab w:val="clear" w:pos="4320"/>
        <w:tab w:val="clear" w:pos="8640"/>
        <w:tab w:val="right" w:pos="1062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FBA"/>
    <w:multiLevelType w:val="hybridMultilevel"/>
    <w:tmpl w:val="8290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7F94"/>
    <w:multiLevelType w:val="hybridMultilevel"/>
    <w:tmpl w:val="39749442"/>
    <w:lvl w:ilvl="0" w:tplc="04090005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90AA3"/>
    <w:multiLevelType w:val="hybridMultilevel"/>
    <w:tmpl w:val="7072464E"/>
    <w:lvl w:ilvl="0" w:tplc="04090005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2A45"/>
    <w:multiLevelType w:val="hybridMultilevel"/>
    <w:tmpl w:val="8DFA3818"/>
    <w:lvl w:ilvl="0" w:tplc="04090005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93307"/>
    <w:multiLevelType w:val="hybridMultilevel"/>
    <w:tmpl w:val="93F6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A3EC4"/>
    <w:multiLevelType w:val="hybridMultilevel"/>
    <w:tmpl w:val="63A2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42141"/>
    <w:multiLevelType w:val="hybridMultilevel"/>
    <w:tmpl w:val="EF80A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863F9"/>
    <w:multiLevelType w:val="hybridMultilevel"/>
    <w:tmpl w:val="346EEC8A"/>
    <w:lvl w:ilvl="0" w:tplc="04090005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17AFA"/>
    <w:multiLevelType w:val="hybridMultilevel"/>
    <w:tmpl w:val="53C40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F5BC5"/>
    <w:multiLevelType w:val="hybridMultilevel"/>
    <w:tmpl w:val="A134C196"/>
    <w:lvl w:ilvl="0" w:tplc="04090005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C2F3B"/>
    <w:multiLevelType w:val="hybridMultilevel"/>
    <w:tmpl w:val="78D04BB6"/>
    <w:lvl w:ilvl="0" w:tplc="59188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05D68"/>
    <w:multiLevelType w:val="hybridMultilevel"/>
    <w:tmpl w:val="37B4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B2012"/>
    <w:multiLevelType w:val="hybridMultilevel"/>
    <w:tmpl w:val="09AA1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DD3D9F"/>
    <w:multiLevelType w:val="hybridMultilevel"/>
    <w:tmpl w:val="9D5EA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D0633"/>
    <w:multiLevelType w:val="hybridMultilevel"/>
    <w:tmpl w:val="FF32EF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61915"/>
    <w:multiLevelType w:val="hybridMultilevel"/>
    <w:tmpl w:val="E1B6B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0C7076"/>
    <w:multiLevelType w:val="hybridMultilevel"/>
    <w:tmpl w:val="3800D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3B7DA3"/>
    <w:multiLevelType w:val="hybridMultilevel"/>
    <w:tmpl w:val="539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741A0"/>
    <w:multiLevelType w:val="hybridMultilevel"/>
    <w:tmpl w:val="66C03B66"/>
    <w:lvl w:ilvl="0" w:tplc="04090005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E6705"/>
    <w:multiLevelType w:val="hybridMultilevel"/>
    <w:tmpl w:val="F430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A7499"/>
    <w:multiLevelType w:val="hybridMultilevel"/>
    <w:tmpl w:val="30024B98"/>
    <w:lvl w:ilvl="0" w:tplc="54B2A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7416382">
    <w:abstractNumId w:val="2"/>
  </w:num>
  <w:num w:numId="2" w16cid:durableId="2124958853">
    <w:abstractNumId w:val="17"/>
  </w:num>
  <w:num w:numId="3" w16cid:durableId="1079210344">
    <w:abstractNumId w:val="1"/>
  </w:num>
  <w:num w:numId="4" w16cid:durableId="213930551">
    <w:abstractNumId w:val="18"/>
  </w:num>
  <w:num w:numId="5" w16cid:durableId="470027510">
    <w:abstractNumId w:val="3"/>
  </w:num>
  <w:num w:numId="6" w16cid:durableId="1059137071">
    <w:abstractNumId w:val="9"/>
  </w:num>
  <w:num w:numId="7" w16cid:durableId="1866137728">
    <w:abstractNumId w:val="4"/>
  </w:num>
  <w:num w:numId="8" w16cid:durableId="429785325">
    <w:abstractNumId w:val="11"/>
  </w:num>
  <w:num w:numId="9" w16cid:durableId="83694292">
    <w:abstractNumId w:val="8"/>
  </w:num>
  <w:num w:numId="10" w16cid:durableId="33847703">
    <w:abstractNumId w:val="6"/>
  </w:num>
  <w:num w:numId="11" w16cid:durableId="876427956">
    <w:abstractNumId w:val="12"/>
  </w:num>
  <w:num w:numId="12" w16cid:durableId="384380433">
    <w:abstractNumId w:val="15"/>
  </w:num>
  <w:num w:numId="13" w16cid:durableId="580721505">
    <w:abstractNumId w:val="16"/>
  </w:num>
  <w:num w:numId="14" w16cid:durableId="1743603148">
    <w:abstractNumId w:val="0"/>
  </w:num>
  <w:num w:numId="15" w16cid:durableId="1018197106">
    <w:abstractNumId w:val="13"/>
  </w:num>
  <w:num w:numId="16" w16cid:durableId="534347717">
    <w:abstractNumId w:val="5"/>
  </w:num>
  <w:num w:numId="17" w16cid:durableId="414864354">
    <w:abstractNumId w:val="19"/>
  </w:num>
  <w:num w:numId="18" w16cid:durableId="1403210920">
    <w:abstractNumId w:val="14"/>
  </w:num>
  <w:num w:numId="19" w16cid:durableId="1479148877">
    <w:abstractNumId w:val="20"/>
  </w:num>
  <w:num w:numId="20" w16cid:durableId="700936757">
    <w:abstractNumId w:val="10"/>
  </w:num>
  <w:num w:numId="21" w16cid:durableId="498883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A9"/>
    <w:rsid w:val="00017758"/>
    <w:rsid w:val="000210A2"/>
    <w:rsid w:val="000354EE"/>
    <w:rsid w:val="000A4083"/>
    <w:rsid w:val="000E682E"/>
    <w:rsid w:val="000F1419"/>
    <w:rsid w:val="00107237"/>
    <w:rsid w:val="00124512"/>
    <w:rsid w:val="001730F7"/>
    <w:rsid w:val="001744BF"/>
    <w:rsid w:val="00274E42"/>
    <w:rsid w:val="002C0401"/>
    <w:rsid w:val="003010D5"/>
    <w:rsid w:val="003471B8"/>
    <w:rsid w:val="004570DF"/>
    <w:rsid w:val="004828D0"/>
    <w:rsid w:val="004C646B"/>
    <w:rsid w:val="004D4B25"/>
    <w:rsid w:val="005717CB"/>
    <w:rsid w:val="005759D6"/>
    <w:rsid w:val="00587F86"/>
    <w:rsid w:val="005C21EE"/>
    <w:rsid w:val="00622C4F"/>
    <w:rsid w:val="00636496"/>
    <w:rsid w:val="0072712F"/>
    <w:rsid w:val="007442EF"/>
    <w:rsid w:val="00782819"/>
    <w:rsid w:val="007E6903"/>
    <w:rsid w:val="00827B85"/>
    <w:rsid w:val="008B716E"/>
    <w:rsid w:val="008D6857"/>
    <w:rsid w:val="008F0E20"/>
    <w:rsid w:val="009033A9"/>
    <w:rsid w:val="00946476"/>
    <w:rsid w:val="009C18CF"/>
    <w:rsid w:val="00A87FE3"/>
    <w:rsid w:val="00A97961"/>
    <w:rsid w:val="00AB04D7"/>
    <w:rsid w:val="00B32AC8"/>
    <w:rsid w:val="00B74B58"/>
    <w:rsid w:val="00CD3B8B"/>
    <w:rsid w:val="00CD52CD"/>
    <w:rsid w:val="00D442D6"/>
    <w:rsid w:val="00DA19AD"/>
    <w:rsid w:val="00DA5842"/>
    <w:rsid w:val="00DE5C11"/>
    <w:rsid w:val="00EC59CC"/>
    <w:rsid w:val="00EF5A12"/>
    <w:rsid w:val="00F2709C"/>
    <w:rsid w:val="00F60EEB"/>
    <w:rsid w:val="00FF6713"/>
    <w:rsid w:val="425E2D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87AB5"/>
  <w15:docId w15:val="{1BF969B4-FB8E-4169-ACC2-A768C65B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526"/>
  </w:style>
  <w:style w:type="paragraph" w:styleId="Heading1">
    <w:name w:val="heading 1"/>
    <w:basedOn w:val="Normal"/>
    <w:next w:val="Normal"/>
    <w:link w:val="Heading1Char"/>
    <w:uiPriority w:val="9"/>
    <w:qFormat/>
    <w:rsid w:val="000F141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3A9"/>
  </w:style>
  <w:style w:type="paragraph" w:styleId="Footer">
    <w:name w:val="footer"/>
    <w:basedOn w:val="Normal"/>
    <w:link w:val="FooterChar"/>
    <w:uiPriority w:val="99"/>
    <w:unhideWhenUsed/>
    <w:rsid w:val="00903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3A9"/>
  </w:style>
  <w:style w:type="paragraph" w:styleId="ListParagraph">
    <w:name w:val="List Paragraph"/>
    <w:basedOn w:val="Normal"/>
    <w:uiPriority w:val="34"/>
    <w:qFormat/>
    <w:rsid w:val="00A87FE3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74E42"/>
  </w:style>
  <w:style w:type="table" w:styleId="TableGrid">
    <w:name w:val="Table Grid"/>
    <w:basedOn w:val="TableNormal"/>
    <w:uiPriority w:val="59"/>
    <w:rsid w:val="007442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14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1045</Characters>
  <Application>Microsoft Office Word</Application>
  <DocSecurity>0</DocSecurity>
  <Lines>87</Lines>
  <Paragraphs>60</Paragraphs>
  <ScaleCrop>false</ScaleCrop>
  <Company>SIUE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Hills</dc:creator>
  <cp:keywords/>
  <cp:lastModifiedBy>amit bhandarkar</cp:lastModifiedBy>
  <cp:revision>2</cp:revision>
  <cp:lastPrinted>2018-12-11T02:33:00Z</cp:lastPrinted>
  <dcterms:created xsi:type="dcterms:W3CDTF">2026-04-16T12:55:00Z</dcterms:created>
  <dcterms:modified xsi:type="dcterms:W3CDTF">2026-04-16T12:55:00Z</dcterms:modified>
</cp:coreProperties>
</file>